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52B" w:rsidRPr="00B5552B" w:rsidRDefault="00B5552B" w:rsidP="00B5552B">
      <w:pPr>
        <w:spacing w:line="276" w:lineRule="auto"/>
        <w:ind w:left="10348" w:right="142"/>
        <w:jc w:val="both"/>
        <w:rPr>
          <w:rFonts w:cs="Arial"/>
          <w:sz w:val="20"/>
          <w:szCs w:val="20"/>
        </w:rPr>
      </w:pPr>
      <w:bookmarkStart w:id="0" w:name="_Hlk175812754"/>
      <w:r w:rsidRPr="00B55056">
        <w:rPr>
          <w:rFonts w:cs="Arial"/>
          <w:sz w:val="20"/>
          <w:szCs w:val="20"/>
        </w:rPr>
        <w:t xml:space="preserve">załącznik nr 2 Procedury zgłoszeń wewnętrznych i podejmowania działań następczych w Centralnej Szkole PSP </w:t>
      </w:r>
      <w:r w:rsidRPr="00B55056">
        <w:rPr>
          <w:rFonts w:cs="Arial"/>
          <w:sz w:val="20"/>
          <w:szCs w:val="20"/>
        </w:rPr>
        <w:br/>
        <w:t xml:space="preserve">w Częstochowie </w:t>
      </w:r>
    </w:p>
    <w:p w:rsidR="00B5552B" w:rsidRPr="00B55056" w:rsidRDefault="00B5552B" w:rsidP="00B5552B">
      <w:pPr>
        <w:rPr>
          <w:b/>
          <w:sz w:val="32"/>
          <w:szCs w:val="32"/>
        </w:rPr>
      </w:pPr>
    </w:p>
    <w:p w:rsidR="00B5552B" w:rsidRDefault="00B5552B" w:rsidP="00B5552B">
      <w:pPr>
        <w:jc w:val="center"/>
        <w:rPr>
          <w:b/>
          <w:sz w:val="32"/>
          <w:szCs w:val="32"/>
        </w:rPr>
      </w:pPr>
    </w:p>
    <w:p w:rsidR="00B5552B" w:rsidRPr="00B55056" w:rsidRDefault="00B5552B" w:rsidP="00B5552B">
      <w:pPr>
        <w:jc w:val="center"/>
        <w:rPr>
          <w:b/>
          <w:sz w:val="32"/>
          <w:szCs w:val="32"/>
        </w:rPr>
      </w:pPr>
      <w:r w:rsidRPr="00B55056">
        <w:rPr>
          <w:b/>
          <w:sz w:val="32"/>
          <w:szCs w:val="32"/>
        </w:rPr>
        <w:t>FORMULARZ ZGŁOSZENIA WEWNĘTRZNEGO</w:t>
      </w:r>
    </w:p>
    <w:p w:rsidR="00B5552B" w:rsidRPr="00B55056" w:rsidRDefault="00B5552B" w:rsidP="00B5552B">
      <w:pPr>
        <w:jc w:val="center"/>
        <w:rPr>
          <w:b/>
          <w:szCs w:val="24"/>
        </w:rPr>
      </w:pPr>
    </w:p>
    <w:p w:rsidR="00B5552B" w:rsidRPr="00B55056" w:rsidRDefault="00B5552B" w:rsidP="00B5552B">
      <w:pPr>
        <w:rPr>
          <w:b/>
          <w:sz w:val="32"/>
          <w:szCs w:val="32"/>
        </w:rPr>
      </w:pPr>
    </w:p>
    <w:p w:rsidR="00B5552B" w:rsidRPr="00B55056" w:rsidRDefault="00B5552B" w:rsidP="00B5552B">
      <w:pPr>
        <w:rPr>
          <w:b/>
          <w:sz w:val="32"/>
          <w:szCs w:val="32"/>
        </w:rPr>
      </w:pPr>
    </w:p>
    <w:p w:rsidR="00B5552B" w:rsidRPr="00B55056" w:rsidRDefault="00B5552B" w:rsidP="00B5552B">
      <w:pPr>
        <w:rPr>
          <w:b/>
          <w:sz w:val="32"/>
          <w:szCs w:val="32"/>
        </w:rPr>
      </w:pPr>
    </w:p>
    <w:tbl>
      <w:tblPr>
        <w:tblStyle w:val="Tabela-Siatka"/>
        <w:tblW w:w="15593" w:type="dxa"/>
        <w:tblInd w:w="-856" w:type="dxa"/>
        <w:tblLook w:val="04A0" w:firstRow="1" w:lastRow="0" w:firstColumn="1" w:lastColumn="0" w:noHBand="0" w:noVBand="1"/>
      </w:tblPr>
      <w:tblGrid>
        <w:gridCol w:w="3119"/>
        <w:gridCol w:w="7655"/>
        <w:gridCol w:w="4819"/>
      </w:tblGrid>
      <w:tr w:rsidR="00B5552B" w:rsidRPr="00B55056" w:rsidTr="00B5552B">
        <w:trPr>
          <w:trHeight w:val="2253"/>
        </w:trPr>
        <w:tc>
          <w:tcPr>
            <w:tcW w:w="3119" w:type="dxa"/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975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975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975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INFORMACJA</w:t>
            </w:r>
          </w:p>
        </w:tc>
        <w:tc>
          <w:tcPr>
            <w:tcW w:w="12474" w:type="dxa"/>
            <w:gridSpan w:val="2"/>
          </w:tcPr>
          <w:p w:rsidR="00B5552B" w:rsidRPr="00B55056" w:rsidRDefault="00B5552B" w:rsidP="00B5552B">
            <w:pPr>
              <w:pStyle w:val="Akapitzlist"/>
              <w:numPr>
                <w:ilvl w:val="0"/>
                <w:numId w:val="1"/>
              </w:numPr>
              <w:spacing w:before="240" w:after="240" w:line="276" w:lineRule="auto"/>
              <w:ind w:left="0" w:firstLine="0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 xml:space="preserve">Formularz służy zgłaszaniu naruszeń prawa w Centralnej Szkole Państwowej Straży Pożarnej . </w:t>
            </w:r>
          </w:p>
          <w:p w:rsidR="00B5552B" w:rsidRPr="00B55056" w:rsidRDefault="00B5552B" w:rsidP="00B5552B">
            <w:pPr>
              <w:pStyle w:val="Akapitzlist"/>
              <w:numPr>
                <w:ilvl w:val="0"/>
                <w:numId w:val="1"/>
              </w:numPr>
              <w:spacing w:before="240" w:after="240" w:line="276" w:lineRule="auto"/>
              <w:ind w:left="0" w:firstLine="0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 xml:space="preserve">Informacje podane w formularzu objęte są zasadą poufności zgodnie z Procedura wewnętrznego dokonywania zgłoszeń naruszeń prawa i podejmowania działań następczych, obowiązującą w Centralnej Szkole Państwowej Straży Pożarnej. </w:t>
            </w:r>
          </w:p>
          <w:p w:rsidR="00B5552B" w:rsidRPr="00B55056" w:rsidRDefault="00B5552B" w:rsidP="00B5552B">
            <w:pPr>
              <w:pStyle w:val="Akapitzlist"/>
              <w:numPr>
                <w:ilvl w:val="0"/>
                <w:numId w:val="1"/>
              </w:numPr>
              <w:spacing w:before="240" w:after="240" w:line="276" w:lineRule="auto"/>
              <w:ind w:left="0" w:firstLine="0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Zasady postępowania ze zgłoszeniem oraz zasady komunikacji z sygnalistą określa Procedurą Zgłoszeń Wewnętrznych.</w:t>
            </w:r>
          </w:p>
        </w:tc>
      </w:tr>
      <w:tr w:rsidR="00B5552B" w:rsidRPr="00B55056" w:rsidTr="00E239DB">
        <w:trPr>
          <w:trHeight w:val="3415"/>
        </w:trPr>
        <w:tc>
          <w:tcPr>
            <w:tcW w:w="3119" w:type="dxa"/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990"/>
                <w:tab w:val="center" w:pos="1830"/>
              </w:tabs>
              <w:spacing w:before="240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990"/>
                <w:tab w:val="center" w:pos="1830"/>
              </w:tabs>
              <w:spacing w:before="240"/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990"/>
                <w:tab w:val="center" w:pos="1830"/>
              </w:tabs>
              <w:spacing w:before="240"/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975"/>
                <w:tab w:val="center" w:pos="1830"/>
              </w:tabs>
              <w:spacing w:before="240"/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INSTRUKCJA</w:t>
            </w:r>
          </w:p>
        </w:tc>
        <w:tc>
          <w:tcPr>
            <w:tcW w:w="12474" w:type="dxa"/>
            <w:gridSpan w:val="2"/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b/>
                <w:bCs/>
                <w:color w:val="000000"/>
                <w:szCs w:val="24"/>
              </w:rPr>
              <w:t xml:space="preserve">1. </w:t>
            </w:r>
            <w:r w:rsidRPr="00B55056">
              <w:rPr>
                <w:rFonts w:cs="Arial"/>
                <w:color w:val="000000"/>
                <w:szCs w:val="24"/>
              </w:rPr>
              <w:t>Wypełnij formularz zgodnie z informacjami poniżej.</w:t>
            </w: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b/>
                <w:bCs/>
                <w:color w:val="000000"/>
                <w:szCs w:val="24"/>
              </w:rPr>
              <w:t xml:space="preserve">2. </w:t>
            </w:r>
            <w:r w:rsidRPr="00B55056">
              <w:rPr>
                <w:rFonts w:cs="Arial"/>
                <w:color w:val="000000"/>
                <w:szCs w:val="24"/>
              </w:rPr>
              <w:t>Zgłoszenie może dotyczyć działania lub zaniechania niezgodnego  z prawem lub mającego na celu obejście prawa.</w:t>
            </w: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b/>
                <w:bCs/>
                <w:color w:val="000000"/>
                <w:szCs w:val="24"/>
              </w:rPr>
              <w:t>3.</w:t>
            </w:r>
            <w:r w:rsidRPr="00B55056">
              <w:rPr>
                <w:rFonts w:cs="Arial"/>
                <w:color w:val="000000"/>
                <w:szCs w:val="24"/>
              </w:rPr>
              <w:t xml:space="preserve"> O naruszeniu prawa powinieneś dowiedzieć się w kontekście związanym z pracą (są to przeszłe, obecne lub przyszłe działania związane z wykonywaniem pracy lub służby w podmiocie prawnym lub na rzecz podmiotu prawnego.</w:t>
            </w: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b/>
                <w:bCs/>
                <w:color w:val="000000"/>
                <w:szCs w:val="24"/>
              </w:rPr>
              <w:t xml:space="preserve">4. </w:t>
            </w:r>
            <w:r w:rsidRPr="00B55056">
              <w:rPr>
                <w:rFonts w:cs="Arial"/>
                <w:color w:val="000000"/>
                <w:szCs w:val="24"/>
              </w:rPr>
              <w:t>Dokonujesz zgłoszenia, gdyż istnieje możliwość doświadczenia przez Ciebie działań odwetowych.</w:t>
            </w:r>
          </w:p>
          <w:p w:rsidR="00B5552B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</w:p>
          <w:p w:rsidR="00B5552B" w:rsidRPr="00B5552B" w:rsidRDefault="00B5552B" w:rsidP="00B5552B">
            <w:pPr>
              <w:rPr>
                <w:rFonts w:cs="Arial"/>
                <w:szCs w:val="24"/>
              </w:rPr>
            </w:pPr>
          </w:p>
          <w:p w:rsidR="00B5552B" w:rsidRPr="00B5552B" w:rsidRDefault="00B5552B" w:rsidP="00B5552B">
            <w:pPr>
              <w:rPr>
                <w:rFonts w:cs="Arial"/>
                <w:szCs w:val="24"/>
              </w:rPr>
            </w:pPr>
          </w:p>
          <w:p w:rsidR="00B5552B" w:rsidRPr="00B5552B" w:rsidRDefault="00B5552B" w:rsidP="00B5552B">
            <w:pPr>
              <w:rPr>
                <w:rFonts w:cs="Arial"/>
                <w:szCs w:val="24"/>
              </w:rPr>
            </w:pPr>
          </w:p>
          <w:p w:rsidR="00B5552B" w:rsidRPr="00B5552B" w:rsidRDefault="00B5552B" w:rsidP="00B5552B">
            <w:pPr>
              <w:jc w:val="center"/>
              <w:rPr>
                <w:rFonts w:cs="Arial"/>
                <w:szCs w:val="24"/>
              </w:rPr>
            </w:pPr>
            <w:bookmarkStart w:id="1" w:name="_GoBack"/>
            <w:bookmarkEnd w:id="1"/>
          </w:p>
        </w:tc>
      </w:tr>
      <w:tr w:rsidR="00B5552B" w:rsidRPr="00B55056" w:rsidTr="00B5552B">
        <w:trPr>
          <w:trHeight w:val="124"/>
        </w:trPr>
        <w:tc>
          <w:tcPr>
            <w:tcW w:w="311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OSOBA SKŁADAJĄCA ZGŁOSZEDNIE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  <w:tcBorders>
              <w:left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ODPOWIEDŹ</w:t>
            </w:r>
          </w:p>
        </w:tc>
      </w:tr>
      <w:tr w:rsidR="00B5552B" w:rsidRPr="00B55056" w:rsidTr="00E239DB">
        <w:trPr>
          <w:trHeight w:val="92"/>
        </w:trPr>
        <w:tc>
          <w:tcPr>
            <w:tcW w:w="3119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</w:tcPr>
          <w:p w:rsidR="00B5552B" w:rsidRPr="00B55056" w:rsidRDefault="00B5552B" w:rsidP="00E239DB">
            <w:pPr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B55056">
              <w:rPr>
                <w:rFonts w:cs="Arial"/>
                <w:bCs/>
                <w:color w:val="000000"/>
                <w:szCs w:val="24"/>
              </w:rPr>
              <w:t>1. Imię i nazwisko</w:t>
            </w:r>
          </w:p>
          <w:p w:rsidR="00B5552B" w:rsidRPr="00B55056" w:rsidRDefault="00B5552B" w:rsidP="00E239DB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  <w:tcBorders>
              <w:left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</w:tr>
      <w:tr w:rsidR="00B5552B" w:rsidRPr="00B55056" w:rsidTr="00E239DB">
        <w:trPr>
          <w:trHeight w:val="92"/>
        </w:trPr>
        <w:tc>
          <w:tcPr>
            <w:tcW w:w="3119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</w:tcPr>
          <w:p w:rsidR="00B5552B" w:rsidRPr="00B55056" w:rsidRDefault="00B5552B" w:rsidP="00E239DB">
            <w:pPr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B55056">
              <w:rPr>
                <w:rFonts w:cs="Arial"/>
                <w:bCs/>
                <w:color w:val="000000"/>
                <w:szCs w:val="24"/>
              </w:rPr>
              <w:t>2. Dane kontaktowe (np. e-mail, numer tel., adres korespondencyjny)</w:t>
            </w:r>
          </w:p>
          <w:p w:rsidR="00B5552B" w:rsidRPr="00B55056" w:rsidRDefault="00B5552B" w:rsidP="00E239DB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  <w:tcBorders>
              <w:left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</w:tr>
      <w:tr w:rsidR="00B5552B" w:rsidRPr="00B55056" w:rsidTr="00E239DB">
        <w:trPr>
          <w:trHeight w:val="92"/>
        </w:trPr>
        <w:tc>
          <w:tcPr>
            <w:tcW w:w="3119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</w:tcPr>
          <w:p w:rsidR="00B5552B" w:rsidRPr="00B55056" w:rsidRDefault="00B5552B" w:rsidP="00E239DB">
            <w:pPr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B55056">
              <w:rPr>
                <w:rFonts w:cs="Arial"/>
                <w:bCs/>
                <w:color w:val="000000"/>
                <w:szCs w:val="24"/>
              </w:rPr>
              <w:t>3. Powiązanie z podmiotem (np. pracownik, zleceniobiorca, kandydat do pracy)</w:t>
            </w:r>
          </w:p>
          <w:p w:rsidR="00B5552B" w:rsidRPr="00B55056" w:rsidRDefault="00B5552B" w:rsidP="00E239DB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  <w:tcBorders>
              <w:left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</w:tr>
      <w:tr w:rsidR="00B5552B" w:rsidRPr="00B55056" w:rsidTr="00E239DB">
        <w:trPr>
          <w:trHeight w:val="410"/>
        </w:trPr>
        <w:tc>
          <w:tcPr>
            <w:tcW w:w="3119" w:type="dxa"/>
            <w:vMerge w:val="restart"/>
            <w:shd w:val="clear" w:color="auto" w:fill="D9D9D9" w:themeFill="background1" w:themeFillShade="D9"/>
          </w:tcPr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ab/>
            </w: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ab/>
            </w: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tabs>
                <w:tab w:val="left" w:pos="270"/>
                <w:tab w:val="center" w:pos="1830"/>
              </w:tabs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PRZEDMIOT ZGŁOSZENIA</w:t>
            </w:r>
          </w:p>
        </w:tc>
        <w:tc>
          <w:tcPr>
            <w:tcW w:w="7655" w:type="dxa"/>
            <w:tcBorders>
              <w:top w:val="single" w:sz="8" w:space="0" w:color="auto"/>
              <w:tl2br w:val="single" w:sz="4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 xml:space="preserve">ZAZNACZ „X” CZEGO DOTYCZY ZGŁOSZENIE </w:t>
            </w:r>
          </w:p>
        </w:tc>
      </w:tr>
      <w:tr w:rsidR="00B5552B" w:rsidRPr="00B55056" w:rsidTr="00E239DB">
        <w:trPr>
          <w:trHeight w:val="56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1. Korupcja</w:t>
            </w: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2. Zamówienia publiczne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3. Usługi, produkty i rynki finansowe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4. Przeciwdziałanie praniu pieniędzy oraz finansowaniu terroryzmu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5. Bezpieczeństwo produktów i ich zgodność z wymogami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6. Bezpieczeństwo transportu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7. Ochrona środowiska</w:t>
            </w: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8. Ochrona radiologiczna i bezpieczeństwo jądrowe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9. Bezpieczeństwo żywności i pasz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10. Zdrowie i dobrostan zwierząt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11. Zdrowie publiczne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12. Ochrona konsumentów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13. Ochrona prywatności i danych osobowych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14. Bezpieczeństwo sieci i systemów teleinformatycznych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766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15. Interesy finansowe Skarbu Państwa Rzeczypospolitej Polskiej, jednostek samorządu terytorialnego oraz Unii Europejskiej</w:t>
            </w: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34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16. Rynek wewnętrzny Unii Europejskiej, w tym publicznoprawne zasady konkurencji i pomocy państwa oraz opodatkowania osób prawnych</w:t>
            </w: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1128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 xml:space="preserve">17. Konstytucyjne wolności i prawa człowieka i obywatela - występujące w stosunkach jednostki z organami władzy publicznej </w:t>
            </w:r>
            <w:r w:rsidRPr="00B55056">
              <w:rPr>
                <w:rFonts w:cs="Arial"/>
                <w:color w:val="000000"/>
                <w:szCs w:val="24"/>
              </w:rPr>
              <w:br/>
              <w:t>i niezwiązane z dziedzinami wskazanymi w pkt 1-16</w:t>
            </w: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128"/>
        </w:trPr>
        <w:tc>
          <w:tcPr>
            <w:tcW w:w="3119" w:type="dxa"/>
            <w:vMerge w:val="restart"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OSOBA, KTÓREJ DOTYCZY ZGŁOSZENIE</w:t>
            </w:r>
          </w:p>
        </w:tc>
        <w:tc>
          <w:tcPr>
            <w:tcW w:w="7655" w:type="dxa"/>
            <w:tcBorders>
              <w:tl2br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ODPOWIEDŹ</w:t>
            </w:r>
          </w:p>
        </w:tc>
      </w:tr>
      <w:tr w:rsidR="00B5552B" w:rsidRPr="00B55056" w:rsidTr="00E239DB">
        <w:trPr>
          <w:trHeight w:val="127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bCs/>
                <w:color w:val="000000"/>
                <w:szCs w:val="24"/>
              </w:rPr>
            </w:pPr>
            <w:r w:rsidRPr="00B55056">
              <w:rPr>
                <w:rFonts w:cs="Arial"/>
                <w:bCs/>
                <w:color w:val="000000"/>
                <w:szCs w:val="24"/>
              </w:rPr>
              <w:t>1. Imię i nazwisko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255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bCs/>
                <w:color w:val="000000"/>
                <w:szCs w:val="24"/>
              </w:rPr>
            </w:pPr>
            <w:r w:rsidRPr="00B55056">
              <w:rPr>
                <w:rFonts w:cs="Arial"/>
                <w:bCs/>
                <w:color w:val="000000"/>
                <w:szCs w:val="24"/>
              </w:rPr>
              <w:t>2. Zajmowane w podmiocie stanowisko służbowe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416"/>
        </w:trPr>
        <w:tc>
          <w:tcPr>
            <w:tcW w:w="3119" w:type="dxa"/>
            <w:vMerge w:val="restart"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TREŚĆ ZGŁOSZENIA</w:t>
            </w: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tcBorders>
              <w:tl2br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ODPOWIEDŹ</w:t>
            </w:r>
          </w:p>
        </w:tc>
      </w:tr>
      <w:tr w:rsidR="00B5552B" w:rsidRPr="00B55056" w:rsidTr="00E239DB">
        <w:trPr>
          <w:trHeight w:val="413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1. Jaką/jakie naruszenia prawa zgłaszasz?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412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2. Na czym polegało/polegały naruszenia prawa?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8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3. Kiedy naruszenie/naruszenia prawa miały miejsce?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1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4. Gdzie naruszenie/naruszenia prawa miały miejsce?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1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5. Kto był świadkiem naruszenia/naruszeń prawa?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1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6. W jaki sposób doszło do naruszenia/naruszeń prawa?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636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7. Co chciałbyś/chciałabyś dodać w sprawie zgłoszenia?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8"/>
        </w:trPr>
        <w:tc>
          <w:tcPr>
            <w:tcW w:w="3119" w:type="dxa"/>
            <w:vMerge w:val="restart"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DOWODY</w:t>
            </w:r>
          </w:p>
        </w:tc>
        <w:tc>
          <w:tcPr>
            <w:tcW w:w="7655" w:type="dxa"/>
            <w:tcBorders>
              <w:tl2br w:val="single" w:sz="8" w:space="0" w:color="auto"/>
            </w:tcBorders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ODPOWIEDŹ</w:t>
            </w:r>
          </w:p>
        </w:tc>
      </w:tr>
      <w:tr w:rsidR="00B5552B" w:rsidRPr="00B55056" w:rsidTr="00E239DB">
        <w:trPr>
          <w:trHeight w:val="278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1. Jakie dowody zgłaszasz (załączasz do zgłoszenia)? Wymień i załącz wszystkie</w:t>
            </w:r>
          </w:p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  <w:vMerge w:val="restart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277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2. Jakich świadków zgłaszasz? Wymień i wskaż (jeżeli to możliwe) dane do kontaktu</w:t>
            </w:r>
          </w:p>
        </w:tc>
        <w:tc>
          <w:tcPr>
            <w:tcW w:w="4819" w:type="dxa"/>
            <w:vMerge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  <w:tr w:rsidR="00B5552B" w:rsidRPr="00B55056" w:rsidTr="00E239DB">
        <w:trPr>
          <w:trHeight w:val="31"/>
        </w:trPr>
        <w:tc>
          <w:tcPr>
            <w:tcW w:w="3119" w:type="dxa"/>
            <w:vMerge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Merge w:val="restart"/>
          </w:tcPr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color w:val="000000"/>
                <w:szCs w:val="24"/>
              </w:rPr>
            </w:pPr>
            <w:r w:rsidRPr="00B55056">
              <w:rPr>
                <w:rFonts w:cs="Arial"/>
                <w:color w:val="000000"/>
                <w:szCs w:val="24"/>
              </w:rPr>
              <w:t>Czy zgłaszałeś to naruszenie/te naruszenia prawa wcześniej? Jeśli tak to kiedy, komu i w jakiej formie? Czy otrzymałeś odpowiedź na zgłoszenie? Jeżeli otrzymałeś odpowiedź na zgłoszenie jaka ona była?</w:t>
            </w:r>
          </w:p>
          <w:p w:rsidR="00B5552B" w:rsidRPr="00B55056" w:rsidRDefault="00B5552B" w:rsidP="00E239DB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ODPOWIEDŹ</w:t>
            </w:r>
          </w:p>
        </w:tc>
      </w:tr>
      <w:tr w:rsidR="00B5552B" w:rsidRPr="00B55056" w:rsidTr="00E239DB">
        <w:tc>
          <w:tcPr>
            <w:tcW w:w="3119" w:type="dxa"/>
            <w:shd w:val="clear" w:color="auto" w:fill="D9D9D9" w:themeFill="background1" w:themeFillShade="D9"/>
          </w:tcPr>
          <w:p w:rsidR="00B5552B" w:rsidRPr="00B55056" w:rsidRDefault="00B5552B" w:rsidP="00E239DB">
            <w:pPr>
              <w:jc w:val="both"/>
              <w:rPr>
                <w:rFonts w:cs="Arial"/>
                <w:b/>
                <w:szCs w:val="24"/>
              </w:rPr>
            </w:pPr>
          </w:p>
          <w:p w:rsidR="00B5552B" w:rsidRPr="00B55056" w:rsidRDefault="00B5552B" w:rsidP="00E239DB">
            <w:pPr>
              <w:jc w:val="center"/>
              <w:rPr>
                <w:rFonts w:cs="Arial"/>
                <w:b/>
                <w:szCs w:val="24"/>
              </w:rPr>
            </w:pPr>
            <w:r w:rsidRPr="00B55056">
              <w:rPr>
                <w:rFonts w:cs="Arial"/>
                <w:b/>
                <w:szCs w:val="24"/>
              </w:rPr>
              <w:t>DODATKOWE INFORMACJE</w:t>
            </w:r>
          </w:p>
        </w:tc>
        <w:tc>
          <w:tcPr>
            <w:tcW w:w="7655" w:type="dxa"/>
            <w:vMerge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</w:tcPr>
          <w:p w:rsidR="00B5552B" w:rsidRPr="00B55056" w:rsidRDefault="00B5552B" w:rsidP="00E239DB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B5552B" w:rsidRPr="00B55056" w:rsidRDefault="00B5552B" w:rsidP="00B5552B">
      <w:pPr>
        <w:jc w:val="both"/>
        <w:rPr>
          <w:rFonts w:cs="Arial"/>
          <w:szCs w:val="24"/>
        </w:rPr>
      </w:pPr>
    </w:p>
    <w:bookmarkEnd w:id="0"/>
    <w:p w:rsidR="00B5552B" w:rsidRPr="00B55056" w:rsidRDefault="00B5552B" w:rsidP="00B5552B">
      <w:r w:rsidRPr="00B55056">
        <w:t>Oświadczam, że dokonując niniejszego zgłoszenia:</w:t>
      </w:r>
    </w:p>
    <w:p w:rsidR="00B5552B" w:rsidRPr="00B55056" w:rsidRDefault="00B5552B" w:rsidP="00B5552B">
      <w:pPr>
        <w:pStyle w:val="Akapitzlist"/>
        <w:numPr>
          <w:ilvl w:val="0"/>
          <w:numId w:val="2"/>
        </w:numPr>
      </w:pPr>
      <w:r w:rsidRPr="00B55056">
        <w:t xml:space="preserve">działam w dobrej wierze oraz posiadam uzasadnione przekonanie, że zawarte w przekazanej przeze mnie informacji zarzuty </w:t>
      </w:r>
      <w:r w:rsidRPr="00B55056">
        <w:br/>
        <w:t>są zgodne z prawdą;</w:t>
      </w:r>
    </w:p>
    <w:p w:rsidR="00B5552B" w:rsidRPr="00B55056" w:rsidRDefault="00B5552B" w:rsidP="00B5552B">
      <w:pPr>
        <w:pStyle w:val="Akapitzlist"/>
        <w:numPr>
          <w:ilvl w:val="0"/>
          <w:numId w:val="2"/>
        </w:numPr>
      </w:pPr>
      <w:r w:rsidRPr="00B55056">
        <w:t>nie dokonuję zgłoszenia w celu osiągnięcia jakiejkolwiek korzyści;</w:t>
      </w:r>
    </w:p>
    <w:p w:rsidR="00B5552B" w:rsidRPr="00B55056" w:rsidRDefault="00B5552B" w:rsidP="00B5552B">
      <w:pPr>
        <w:pStyle w:val="Akapitzlist"/>
        <w:numPr>
          <w:ilvl w:val="0"/>
          <w:numId w:val="2"/>
        </w:numPr>
      </w:pPr>
      <w:r w:rsidRPr="00B55056">
        <w:t>ujawnione informacje są zgodne ze stanem mojej wiedzy i ujawniłem/</w:t>
      </w:r>
      <w:proofErr w:type="spellStart"/>
      <w:r w:rsidRPr="00B55056">
        <w:t>am</w:t>
      </w:r>
      <w:proofErr w:type="spellEnd"/>
      <w:r w:rsidRPr="00B55056">
        <w:t xml:space="preserve"> wszystkie znane mi fakty oraz okoliczności dotyczące przedmioty zgłoszenia;</w:t>
      </w:r>
    </w:p>
    <w:p w:rsidR="00B5552B" w:rsidRPr="00B55056" w:rsidRDefault="00B5552B" w:rsidP="00B5552B">
      <w:pPr>
        <w:pStyle w:val="Akapitzlist"/>
        <w:numPr>
          <w:ilvl w:val="0"/>
          <w:numId w:val="2"/>
        </w:numPr>
      </w:pPr>
      <w:r w:rsidRPr="00B55056">
        <w:t>zapoznałem/</w:t>
      </w:r>
      <w:proofErr w:type="spellStart"/>
      <w:r w:rsidRPr="00B55056">
        <w:t>am</w:t>
      </w:r>
      <w:proofErr w:type="spellEnd"/>
      <w:r w:rsidRPr="00B55056">
        <w:t xml:space="preserve"> się z obowiązująca w Centralnej Szkole PSP w Częstochowie procedurą zgłaszania naruszeń prawa </w:t>
      </w:r>
      <w:r w:rsidRPr="00B55056">
        <w:br/>
        <w:t xml:space="preserve">i podejmowania działań następczych, </w:t>
      </w:r>
    </w:p>
    <w:p w:rsidR="00B5552B" w:rsidRPr="00B55056" w:rsidRDefault="00B5552B" w:rsidP="00B5552B"/>
    <w:p w:rsidR="00B5552B" w:rsidRPr="00B55056" w:rsidRDefault="00B5552B" w:rsidP="00B5552B"/>
    <w:p w:rsidR="00B5552B" w:rsidRPr="00B55056" w:rsidRDefault="00B5552B" w:rsidP="00B5552B"/>
    <w:p w:rsidR="00B5552B" w:rsidRPr="00B55056" w:rsidRDefault="00B5552B" w:rsidP="00B5552B">
      <w:r w:rsidRPr="00B55056">
        <w:t>…………………………………………………………….</w:t>
      </w:r>
      <w:r w:rsidRPr="00B55056">
        <w:tab/>
      </w:r>
      <w:r w:rsidRPr="00B55056">
        <w:tab/>
      </w:r>
      <w:r w:rsidRPr="00B55056">
        <w:tab/>
      </w:r>
      <w:r w:rsidRPr="00B55056">
        <w:tab/>
        <w:t xml:space="preserve">       ……………………………………………………………...</w:t>
      </w:r>
    </w:p>
    <w:p w:rsidR="00B5552B" w:rsidRPr="00B55056" w:rsidRDefault="00B5552B" w:rsidP="00B5552B">
      <w:pPr>
        <w:rPr>
          <w:szCs w:val="24"/>
        </w:rPr>
      </w:pPr>
      <w:r w:rsidRPr="00B55056">
        <w:rPr>
          <w:szCs w:val="24"/>
        </w:rPr>
        <w:t>(data i czytelny podpis osoby składającej zgłoszenie)                                       (data i czytelny podpis osoby przyjmującej zgłoszenie)</w:t>
      </w:r>
    </w:p>
    <w:p w:rsidR="00B5552B" w:rsidRPr="00B55056" w:rsidRDefault="00B5552B" w:rsidP="00B5552B">
      <w:pPr>
        <w:ind w:left="10348"/>
        <w:jc w:val="both"/>
        <w:rPr>
          <w:rFonts w:cs="Arial"/>
          <w:sz w:val="20"/>
          <w:szCs w:val="20"/>
        </w:rPr>
      </w:pPr>
    </w:p>
    <w:p w:rsidR="00B5552B" w:rsidRPr="00B55056" w:rsidRDefault="00B5552B" w:rsidP="00B5552B">
      <w:pPr>
        <w:ind w:left="10348"/>
        <w:jc w:val="both"/>
        <w:rPr>
          <w:rFonts w:cs="Arial"/>
          <w:sz w:val="20"/>
          <w:szCs w:val="20"/>
        </w:rPr>
      </w:pPr>
    </w:p>
    <w:p w:rsidR="00B5552B" w:rsidRPr="00B55056" w:rsidRDefault="00B5552B" w:rsidP="00B5552B">
      <w:pPr>
        <w:ind w:left="10348"/>
        <w:jc w:val="both"/>
        <w:rPr>
          <w:rFonts w:cs="Arial"/>
          <w:sz w:val="20"/>
          <w:szCs w:val="20"/>
        </w:rPr>
      </w:pPr>
    </w:p>
    <w:p w:rsidR="008873DE" w:rsidRDefault="008873DE"/>
    <w:sectPr w:rsidR="008873DE" w:rsidSect="00B5552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25444"/>
    <w:multiLevelType w:val="hybridMultilevel"/>
    <w:tmpl w:val="EC9CD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A4DBD"/>
    <w:multiLevelType w:val="hybridMultilevel"/>
    <w:tmpl w:val="22F43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2B"/>
    <w:rsid w:val="008873DE"/>
    <w:rsid w:val="00B5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C7A2"/>
  <w15:chartTrackingRefBased/>
  <w15:docId w15:val="{DB582581-4E5F-4378-92E4-E761140D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552B"/>
    <w:pPr>
      <w:spacing w:after="0" w:line="240" w:lineRule="auto"/>
    </w:pPr>
    <w:rPr>
      <w:rFonts w:ascii="Arial" w:hAnsi="Arial" w:cstheme="minorHAns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D"/>
    <w:basedOn w:val="Normalny"/>
    <w:link w:val="AkapitzlistZnak"/>
    <w:uiPriority w:val="34"/>
    <w:qFormat/>
    <w:rsid w:val="00B5552B"/>
    <w:pPr>
      <w:ind w:left="720"/>
      <w:contextualSpacing/>
    </w:pPr>
  </w:style>
  <w:style w:type="table" w:styleId="Tabela-Siatka">
    <w:name w:val="Table Grid"/>
    <w:basedOn w:val="Standardowy"/>
    <w:uiPriority w:val="39"/>
    <w:rsid w:val="00B55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D Znak"/>
    <w:link w:val="Akapitzlist"/>
    <w:uiPriority w:val="34"/>
    <w:locked/>
    <w:rsid w:val="00B5552B"/>
    <w:rPr>
      <w:rFonts w:ascii="Arial" w:hAnsi="Arial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P.Dorosz-Koral (CS PSP)</dc:creator>
  <cp:keywords/>
  <dc:description/>
  <cp:lastModifiedBy>P.Dorosz-Koral (CS PSP)</cp:lastModifiedBy>
  <cp:revision>1</cp:revision>
  <dcterms:created xsi:type="dcterms:W3CDTF">2024-09-17T13:04:00Z</dcterms:created>
  <dcterms:modified xsi:type="dcterms:W3CDTF">2024-09-17T13:07:00Z</dcterms:modified>
</cp:coreProperties>
</file>